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C9D9B6" w14:textId="7B9375CE" w:rsidR="007650C0" w:rsidRPr="00C3317F" w:rsidRDefault="006B06A3" w:rsidP="00C3317F">
      <w:pPr>
        <w:jc w:val="both"/>
        <w:rPr>
          <w:b/>
          <w:sz w:val="36"/>
        </w:rPr>
      </w:pPr>
      <w:r>
        <w:rPr>
          <w:b/>
          <w:sz w:val="36"/>
        </w:rPr>
        <w:t>Vježba  - ishod učenja 1</w:t>
      </w:r>
    </w:p>
    <w:p w14:paraId="38B20631" w14:textId="77777777" w:rsidR="00C3317F" w:rsidRDefault="00C3317F" w:rsidP="00C3317F">
      <w:pPr>
        <w:jc w:val="both"/>
        <w:rPr>
          <w:sz w:val="28"/>
        </w:rPr>
      </w:pPr>
    </w:p>
    <w:p w14:paraId="20A44F02" w14:textId="77777777" w:rsidR="007650C0" w:rsidRPr="00C3317F" w:rsidRDefault="007650C0" w:rsidP="00C3317F">
      <w:pPr>
        <w:jc w:val="both"/>
        <w:rPr>
          <w:sz w:val="28"/>
        </w:rPr>
      </w:pPr>
      <w:r w:rsidRPr="00C3317F">
        <w:rPr>
          <w:sz w:val="28"/>
        </w:rPr>
        <w:t xml:space="preserve">Andrea je direktor prodaje u tvrtki koja ima samo jedan proizvod: softver posebno razvijen za poslovanje odvjetnika i odvjetničkih društava. Odvjetništvo je vrlo strogo definirano područje rada, pa zbog toga odvjetnici ne mogu koristiti rješenja koja su razvijena za tržišno orijentirana poduzeća. </w:t>
      </w:r>
    </w:p>
    <w:p w14:paraId="5A77C4F6" w14:textId="77777777" w:rsidR="007650C0" w:rsidRPr="00C3317F" w:rsidRDefault="007650C0" w:rsidP="00C3317F">
      <w:pPr>
        <w:jc w:val="both"/>
        <w:rPr>
          <w:sz w:val="28"/>
        </w:rPr>
      </w:pPr>
      <w:r w:rsidRPr="00C3317F">
        <w:rPr>
          <w:sz w:val="28"/>
        </w:rPr>
        <w:t>Tvrtka ima šest zaposlenika. Osim Andree, tu je vlasnik i direktor tvrtke. On se bavi isključivo upravljanjem tvrtkom i nije operativno uključen u poslovanje.</w:t>
      </w:r>
      <w:r w:rsidR="006E666B" w:rsidRPr="00C3317F">
        <w:rPr>
          <w:sz w:val="28"/>
        </w:rPr>
        <w:t xml:space="preserve"> Ponekad se uključi u pregovore s nekim značajnijim klijentom, no uglavnom samo nadzire poslovanje i rad programera kojima je formalno nadređena osoba. </w:t>
      </w:r>
      <w:r w:rsidRPr="00C3317F">
        <w:rPr>
          <w:sz w:val="28"/>
        </w:rPr>
        <w:t>Tvrtka ima tri programera koji rade na razvoju softvera, zatim na prilagođavanju softvera specifičnim zahtjevima klijenata i na pružanju podrške klijentima. Jedna zaposlenica bavi se različitim administrativnim poslovima (poput pripreme dokumentacije za računovodstvo, prijave i odjave radnika, nabavke uredskog i drugog materijala potrebnog za rad, organizacije službenih putovanja i slično).</w:t>
      </w:r>
    </w:p>
    <w:p w14:paraId="3FCBE4EA" w14:textId="77777777" w:rsidR="006E666B" w:rsidRPr="00C3317F" w:rsidRDefault="007650C0" w:rsidP="00C3317F">
      <w:pPr>
        <w:jc w:val="both"/>
        <w:rPr>
          <w:sz w:val="28"/>
        </w:rPr>
      </w:pPr>
      <w:r w:rsidRPr="00C3317F">
        <w:rPr>
          <w:sz w:val="28"/>
        </w:rPr>
        <w:t xml:space="preserve">Andrein zadatak je prodaja softvera odvjetnicima i odvjetničkim društvima. No, jednako tako ona je posrednik između klijenata i tvrtke, točnije programera </w:t>
      </w:r>
      <w:r w:rsidR="006E666B" w:rsidRPr="00C3317F">
        <w:rPr>
          <w:sz w:val="28"/>
        </w:rPr>
        <w:t xml:space="preserve">kojima prenosi zahtjeve klijenata. Ona također mora pratiti zakone i propise koji reguliraju rad odvjetnika. Dogodi li se promjena u regulatornom okviru koja zahtijeva prilagodbu programa, Andrea mora na vrijeme s programerima implementirati tu promjenu u softveru i sa svim klijentima dogovoriti ažuriranje sustava. Osim toga, Andrea mora svake godine pripremiti plan prodaje i nadzirati ispunjavanje tog plana. Iako je vlasnik tvrtke osmislio i pokrenuo ovaj biznis, ne voli se eksponirati, pa je Andreu zadužio da bude glasnogovornik tvrtke. </w:t>
      </w:r>
    </w:p>
    <w:p w14:paraId="0C19ACCB" w14:textId="77777777" w:rsidR="006E666B" w:rsidRDefault="006E666B" w:rsidP="00C3317F">
      <w:pPr>
        <w:jc w:val="both"/>
        <w:rPr>
          <w:sz w:val="28"/>
        </w:rPr>
      </w:pPr>
      <w:r w:rsidRPr="00C3317F">
        <w:rPr>
          <w:sz w:val="28"/>
        </w:rPr>
        <w:t xml:space="preserve">Trenutno Andreu i njezine kolege najviše muči potreba za brojnim prilagodbama softvera. Naime, gotovo svaki klijent traži da se za njega programira neka specifična funkcionalnost. Da bi se to napravilo, potrebno je uložiti puno vremena koje se klijentu ne može naplatiti. Bez te prilagodbe klijenti ne bi niti kupili softver, a kada bi se klijentu naplatio stvarni trošak prilagodbe, softver bi zaista za njih bio preskup. </w:t>
      </w:r>
    </w:p>
    <w:p w14:paraId="799B1636" w14:textId="4DB001BD" w:rsidR="00547F87" w:rsidRDefault="00547F87">
      <w:pPr>
        <w:rPr>
          <w:sz w:val="28"/>
        </w:rPr>
      </w:pPr>
      <w:r>
        <w:rPr>
          <w:sz w:val="28"/>
        </w:rPr>
        <w:br w:type="page"/>
      </w:r>
    </w:p>
    <w:p w14:paraId="743F8DB1" w14:textId="3E02E2C8" w:rsidR="00547F87" w:rsidRDefault="00547F87" w:rsidP="00C3317F">
      <w:pPr>
        <w:jc w:val="both"/>
        <w:rPr>
          <w:sz w:val="28"/>
        </w:rPr>
      </w:pPr>
      <w:r>
        <w:rPr>
          <w:sz w:val="28"/>
        </w:rPr>
        <w:lastRenderedPageBreak/>
        <w:t>PITANJA:</w:t>
      </w:r>
    </w:p>
    <w:p w14:paraId="4578C47B" w14:textId="73481274" w:rsidR="00547F87" w:rsidRDefault="00547F87" w:rsidP="00C3317F">
      <w:pPr>
        <w:jc w:val="both"/>
        <w:rPr>
          <w:sz w:val="28"/>
        </w:rPr>
      </w:pPr>
      <w:r>
        <w:rPr>
          <w:sz w:val="28"/>
        </w:rPr>
        <w:t>1. Da li je Andrea menadžerica</w:t>
      </w:r>
    </w:p>
    <w:p w14:paraId="1EFCF8CE" w14:textId="19DE8048" w:rsidR="00547F87" w:rsidRDefault="00547F87" w:rsidP="00C3317F">
      <w:pPr>
        <w:jc w:val="both"/>
        <w:rPr>
          <w:sz w:val="28"/>
        </w:rPr>
      </w:pPr>
      <w:r>
        <w:rPr>
          <w:sz w:val="28"/>
        </w:rPr>
        <w:t>a) Da        b) Ne</w:t>
      </w:r>
    </w:p>
    <w:p w14:paraId="039BFF75" w14:textId="474FDA50" w:rsidR="00547F87" w:rsidRDefault="00547F87" w:rsidP="00C3317F">
      <w:pPr>
        <w:jc w:val="both"/>
        <w:rPr>
          <w:sz w:val="28"/>
        </w:rPr>
      </w:pPr>
      <w:r>
        <w:rPr>
          <w:sz w:val="28"/>
        </w:rPr>
        <w:t>2. Koje od karakteristika menadžmenta možete primijetiti u tekstu i gdje?</w:t>
      </w:r>
    </w:p>
    <w:p w14:paraId="672613E0" w14:textId="737E0BF4" w:rsidR="00547F87" w:rsidRPr="00547F87" w:rsidRDefault="00547F87" w:rsidP="00547F87">
      <w:pPr>
        <w:jc w:val="both"/>
        <w:rPr>
          <w:sz w:val="28"/>
        </w:rPr>
      </w:pPr>
      <w:r>
        <w:rPr>
          <w:sz w:val="28"/>
        </w:rPr>
        <w:t xml:space="preserve">a) </w:t>
      </w:r>
      <w:r w:rsidRPr="00547F87">
        <w:rPr>
          <w:sz w:val="28"/>
        </w:rPr>
        <w:t>rad s drugima i pomoću drugih</w:t>
      </w:r>
    </w:p>
    <w:p w14:paraId="3AD56D57" w14:textId="24A7F281" w:rsidR="00547F87" w:rsidRPr="00547F87" w:rsidRDefault="00547F87" w:rsidP="00547F87">
      <w:pPr>
        <w:jc w:val="both"/>
        <w:rPr>
          <w:sz w:val="28"/>
        </w:rPr>
      </w:pPr>
      <w:r>
        <w:rPr>
          <w:sz w:val="28"/>
        </w:rPr>
        <w:t xml:space="preserve">b) </w:t>
      </w:r>
      <w:r w:rsidRPr="00547F87">
        <w:rPr>
          <w:sz w:val="28"/>
        </w:rPr>
        <w:t>ciljevi poduzeća</w:t>
      </w:r>
    </w:p>
    <w:p w14:paraId="28D06AD7" w14:textId="03C3E4AB" w:rsidR="00547F87" w:rsidRPr="00547F87" w:rsidRDefault="00547F87" w:rsidP="00547F87">
      <w:pPr>
        <w:jc w:val="both"/>
        <w:rPr>
          <w:sz w:val="28"/>
        </w:rPr>
      </w:pPr>
      <w:r>
        <w:rPr>
          <w:sz w:val="28"/>
        </w:rPr>
        <w:t xml:space="preserve">c) </w:t>
      </w:r>
      <w:r w:rsidRPr="00547F87">
        <w:rPr>
          <w:sz w:val="28"/>
        </w:rPr>
        <w:t>efikasnost nasuprot efektivnosti</w:t>
      </w:r>
    </w:p>
    <w:p w14:paraId="5E9F717A" w14:textId="0327D423" w:rsidR="00547F87" w:rsidRPr="00547F87" w:rsidRDefault="00547F87" w:rsidP="00547F87">
      <w:pPr>
        <w:jc w:val="both"/>
        <w:rPr>
          <w:sz w:val="28"/>
        </w:rPr>
      </w:pPr>
      <w:r>
        <w:rPr>
          <w:sz w:val="28"/>
        </w:rPr>
        <w:t xml:space="preserve">d) </w:t>
      </w:r>
      <w:r w:rsidRPr="00547F87">
        <w:rPr>
          <w:sz w:val="28"/>
        </w:rPr>
        <w:t>ograničeni resursi</w:t>
      </w:r>
    </w:p>
    <w:p w14:paraId="3C9FE071" w14:textId="19464D90" w:rsidR="00547F87" w:rsidRDefault="00547F87" w:rsidP="00547F87">
      <w:pPr>
        <w:jc w:val="both"/>
        <w:rPr>
          <w:sz w:val="28"/>
        </w:rPr>
      </w:pPr>
      <w:r>
        <w:rPr>
          <w:sz w:val="28"/>
        </w:rPr>
        <w:t xml:space="preserve">e) </w:t>
      </w:r>
      <w:r w:rsidRPr="00547F87">
        <w:rPr>
          <w:sz w:val="28"/>
        </w:rPr>
        <w:t>promjenjiva okolina</w:t>
      </w:r>
    </w:p>
    <w:p w14:paraId="3F9332CA" w14:textId="77777777" w:rsidR="00547F87" w:rsidRDefault="00547F87" w:rsidP="00547F87">
      <w:pPr>
        <w:jc w:val="both"/>
        <w:rPr>
          <w:sz w:val="28"/>
        </w:rPr>
      </w:pPr>
    </w:p>
    <w:p w14:paraId="71853DAC" w14:textId="77777777" w:rsidR="00942833" w:rsidRDefault="00942833" w:rsidP="00547F87">
      <w:pPr>
        <w:jc w:val="both"/>
        <w:rPr>
          <w:sz w:val="28"/>
        </w:rPr>
      </w:pPr>
    </w:p>
    <w:p w14:paraId="3B66CEC6" w14:textId="77777777" w:rsidR="00942833" w:rsidRDefault="00942833" w:rsidP="00547F87">
      <w:pPr>
        <w:jc w:val="both"/>
        <w:rPr>
          <w:sz w:val="28"/>
        </w:rPr>
      </w:pPr>
    </w:p>
    <w:p w14:paraId="0290641E" w14:textId="77777777" w:rsidR="00942833" w:rsidRDefault="00942833" w:rsidP="00547F87">
      <w:pPr>
        <w:jc w:val="both"/>
        <w:rPr>
          <w:sz w:val="28"/>
        </w:rPr>
      </w:pPr>
    </w:p>
    <w:p w14:paraId="35D96F7C" w14:textId="77777777" w:rsidR="00942833" w:rsidRDefault="00942833" w:rsidP="00547F87">
      <w:pPr>
        <w:jc w:val="both"/>
        <w:rPr>
          <w:sz w:val="28"/>
        </w:rPr>
      </w:pPr>
    </w:p>
    <w:p w14:paraId="41A2A63D" w14:textId="77777777" w:rsidR="00547F87" w:rsidRDefault="00547F87" w:rsidP="00547F87">
      <w:pPr>
        <w:jc w:val="both"/>
        <w:rPr>
          <w:sz w:val="28"/>
        </w:rPr>
      </w:pPr>
    </w:p>
    <w:p w14:paraId="2AB8E7ED" w14:textId="77777777" w:rsidR="00547F87" w:rsidRDefault="00547F87" w:rsidP="00547F87">
      <w:pPr>
        <w:jc w:val="both"/>
        <w:rPr>
          <w:sz w:val="28"/>
        </w:rPr>
      </w:pPr>
    </w:p>
    <w:p w14:paraId="3BC1DF5E" w14:textId="77777777" w:rsidR="00942833" w:rsidRDefault="00942833" w:rsidP="00547F87">
      <w:pPr>
        <w:jc w:val="both"/>
        <w:rPr>
          <w:sz w:val="28"/>
        </w:rPr>
      </w:pPr>
    </w:p>
    <w:p w14:paraId="5FBE37B0" w14:textId="77777777" w:rsidR="00942833" w:rsidRDefault="00942833" w:rsidP="00547F87">
      <w:pPr>
        <w:jc w:val="both"/>
        <w:rPr>
          <w:sz w:val="28"/>
        </w:rPr>
      </w:pPr>
    </w:p>
    <w:p w14:paraId="6EFCC627" w14:textId="77777777" w:rsidR="00942833" w:rsidRDefault="00942833" w:rsidP="00547F87">
      <w:pPr>
        <w:jc w:val="both"/>
        <w:rPr>
          <w:sz w:val="28"/>
        </w:rPr>
      </w:pPr>
    </w:p>
    <w:p w14:paraId="36B21E67" w14:textId="77777777" w:rsidR="00942833" w:rsidRDefault="00942833" w:rsidP="00547F87">
      <w:pPr>
        <w:jc w:val="both"/>
        <w:rPr>
          <w:sz w:val="28"/>
        </w:rPr>
      </w:pPr>
    </w:p>
    <w:p w14:paraId="7880E7AF" w14:textId="77777777" w:rsidR="00942833" w:rsidRDefault="00942833" w:rsidP="00547F87">
      <w:pPr>
        <w:jc w:val="both"/>
        <w:rPr>
          <w:sz w:val="28"/>
        </w:rPr>
      </w:pPr>
    </w:p>
    <w:p w14:paraId="6A4D874C" w14:textId="77777777" w:rsidR="00942833" w:rsidRDefault="00942833" w:rsidP="00547F87">
      <w:pPr>
        <w:jc w:val="both"/>
        <w:rPr>
          <w:sz w:val="28"/>
        </w:rPr>
      </w:pPr>
    </w:p>
    <w:p w14:paraId="7D60DD73" w14:textId="77777777" w:rsidR="00942833" w:rsidRDefault="00942833" w:rsidP="00547F87">
      <w:pPr>
        <w:jc w:val="both"/>
        <w:rPr>
          <w:sz w:val="28"/>
        </w:rPr>
      </w:pPr>
    </w:p>
    <w:p w14:paraId="462125CB" w14:textId="77777777" w:rsidR="00942833" w:rsidRDefault="00942833" w:rsidP="00547F87">
      <w:pPr>
        <w:jc w:val="both"/>
        <w:rPr>
          <w:sz w:val="28"/>
        </w:rPr>
      </w:pPr>
    </w:p>
    <w:p w14:paraId="0F1B1E71" w14:textId="77777777" w:rsidR="00547F87" w:rsidRDefault="00547F87" w:rsidP="00547F87">
      <w:pPr>
        <w:jc w:val="both"/>
        <w:rPr>
          <w:sz w:val="28"/>
        </w:rPr>
      </w:pPr>
    </w:p>
    <w:p w14:paraId="1FEB4300" w14:textId="77777777" w:rsidR="00547F87" w:rsidRDefault="00547F87" w:rsidP="00547F87">
      <w:pPr>
        <w:jc w:val="both"/>
        <w:rPr>
          <w:sz w:val="28"/>
        </w:rPr>
      </w:pPr>
    </w:p>
    <w:p w14:paraId="100C4A05" w14:textId="1DA71708" w:rsidR="00547F87" w:rsidRDefault="00547F87" w:rsidP="00547F87">
      <w:pPr>
        <w:jc w:val="both"/>
        <w:rPr>
          <w:sz w:val="28"/>
        </w:rPr>
      </w:pPr>
      <w:r>
        <w:rPr>
          <w:sz w:val="28"/>
        </w:rPr>
        <w:lastRenderedPageBreak/>
        <w:t>3. Gledajući tip menadžmenta iz perspektive hijerarhijskih razina, kojoj bi razini pripadala Andrea?</w:t>
      </w:r>
    </w:p>
    <w:p w14:paraId="4BFC83D6" w14:textId="66BE2CEE" w:rsidR="00547F87" w:rsidRDefault="00547F87" w:rsidP="00547F87">
      <w:pPr>
        <w:jc w:val="both"/>
        <w:rPr>
          <w:sz w:val="28"/>
        </w:rPr>
      </w:pPr>
      <w:r>
        <w:rPr>
          <w:sz w:val="28"/>
        </w:rPr>
        <w:t>a) top management</w:t>
      </w:r>
    </w:p>
    <w:p w14:paraId="17C33D20" w14:textId="40BCFDBB" w:rsidR="00547F87" w:rsidRDefault="00547F87" w:rsidP="00547F87">
      <w:pPr>
        <w:jc w:val="both"/>
        <w:rPr>
          <w:sz w:val="28"/>
        </w:rPr>
      </w:pPr>
      <w:r>
        <w:rPr>
          <w:sz w:val="28"/>
        </w:rPr>
        <w:t xml:space="preserve">b) </w:t>
      </w:r>
      <w:proofErr w:type="spellStart"/>
      <w:r>
        <w:rPr>
          <w:sz w:val="28"/>
        </w:rPr>
        <w:t>middle</w:t>
      </w:r>
      <w:proofErr w:type="spellEnd"/>
      <w:r>
        <w:rPr>
          <w:sz w:val="28"/>
        </w:rPr>
        <w:t>-management/srednji menadžment</w:t>
      </w:r>
    </w:p>
    <w:p w14:paraId="0C132FC1" w14:textId="5BAEE720" w:rsidR="00547F87" w:rsidRDefault="00547F87" w:rsidP="00547F87">
      <w:pPr>
        <w:jc w:val="both"/>
        <w:rPr>
          <w:sz w:val="28"/>
        </w:rPr>
      </w:pPr>
      <w:r>
        <w:rPr>
          <w:sz w:val="28"/>
        </w:rPr>
        <w:t xml:space="preserve">c) </w:t>
      </w:r>
      <w:proofErr w:type="spellStart"/>
      <w:r>
        <w:rPr>
          <w:sz w:val="28"/>
        </w:rPr>
        <w:t>lower</w:t>
      </w:r>
      <w:proofErr w:type="spellEnd"/>
      <w:r>
        <w:rPr>
          <w:sz w:val="28"/>
        </w:rPr>
        <w:t>-management (menadžment na prvoj razini, niži menadžment)</w:t>
      </w:r>
    </w:p>
    <w:p w14:paraId="06008A1A" w14:textId="77777777" w:rsidR="00547F87" w:rsidRDefault="00547F87" w:rsidP="00547F87">
      <w:pPr>
        <w:jc w:val="both"/>
        <w:rPr>
          <w:sz w:val="28"/>
        </w:rPr>
      </w:pPr>
    </w:p>
    <w:p w14:paraId="7B1E09FF" w14:textId="1CA4423E" w:rsidR="00547F87" w:rsidRDefault="00547F87" w:rsidP="00547F87">
      <w:pPr>
        <w:jc w:val="both"/>
        <w:rPr>
          <w:sz w:val="28"/>
        </w:rPr>
      </w:pPr>
      <w:r>
        <w:rPr>
          <w:sz w:val="28"/>
        </w:rPr>
        <w:t>4. Gledajući tip menadžmenta s aspekta djelokruga odgovornosti, kojoj razini</w:t>
      </w:r>
      <w:r w:rsidR="002D20FA">
        <w:rPr>
          <w:sz w:val="28"/>
        </w:rPr>
        <w:t>/</w:t>
      </w:r>
      <w:r w:rsidR="00E6219D">
        <w:rPr>
          <w:sz w:val="28"/>
        </w:rPr>
        <w:t>t</w:t>
      </w:r>
      <w:r>
        <w:rPr>
          <w:sz w:val="28"/>
        </w:rPr>
        <w:t>ipu menadžmenta Andrea pripada?</w:t>
      </w:r>
    </w:p>
    <w:p w14:paraId="7461861D" w14:textId="06E18225" w:rsidR="00547F87" w:rsidRDefault="00547F87" w:rsidP="00547F87">
      <w:pPr>
        <w:jc w:val="both"/>
        <w:rPr>
          <w:sz w:val="28"/>
        </w:rPr>
      </w:pPr>
      <w:r>
        <w:rPr>
          <w:sz w:val="28"/>
        </w:rPr>
        <w:t>a) Generalni menadžment</w:t>
      </w:r>
    </w:p>
    <w:p w14:paraId="05DA3A65" w14:textId="71EAD91F" w:rsidR="00547F87" w:rsidRDefault="00547F87" w:rsidP="00547F87">
      <w:pPr>
        <w:jc w:val="both"/>
        <w:rPr>
          <w:sz w:val="28"/>
        </w:rPr>
      </w:pPr>
      <w:r>
        <w:rPr>
          <w:sz w:val="28"/>
        </w:rPr>
        <w:t>b) Funkcijski menadžment</w:t>
      </w:r>
    </w:p>
    <w:p w14:paraId="47743203" w14:textId="7AA1C8D3" w:rsidR="00547F87" w:rsidRDefault="00547F87" w:rsidP="00547F87">
      <w:pPr>
        <w:jc w:val="both"/>
        <w:rPr>
          <w:sz w:val="28"/>
        </w:rPr>
      </w:pPr>
      <w:r>
        <w:rPr>
          <w:sz w:val="28"/>
        </w:rPr>
        <w:t>c) Projektni menadžment</w:t>
      </w:r>
    </w:p>
    <w:p w14:paraId="1E3A7654" w14:textId="77777777" w:rsidR="00E6219D" w:rsidRDefault="00E6219D" w:rsidP="00547F87">
      <w:pPr>
        <w:jc w:val="both"/>
        <w:rPr>
          <w:sz w:val="28"/>
        </w:rPr>
      </w:pPr>
    </w:p>
    <w:p w14:paraId="24ACFC65" w14:textId="664505A5" w:rsidR="00E6219D" w:rsidRDefault="00E6219D" w:rsidP="002D20FA">
      <w:pPr>
        <w:jc w:val="both"/>
        <w:rPr>
          <w:sz w:val="28"/>
        </w:rPr>
      </w:pPr>
      <w:r>
        <w:rPr>
          <w:sz w:val="28"/>
        </w:rPr>
        <w:t xml:space="preserve">5. </w:t>
      </w:r>
      <w:r w:rsidR="000203BD">
        <w:rPr>
          <w:sz w:val="28"/>
        </w:rPr>
        <w:t xml:space="preserve">Iz teksta pronađite 1 funkciju menadžmenta koju Andrea obavlja i objasnite je na primjeru. </w:t>
      </w:r>
      <w:r w:rsidR="002D20FA">
        <w:rPr>
          <w:sz w:val="28"/>
        </w:rPr>
        <w:t xml:space="preserve"> Napomena funkcije menadžmenta su: (</w:t>
      </w:r>
      <w:r w:rsidR="002D20FA" w:rsidRPr="002D20FA">
        <w:rPr>
          <w:sz w:val="28"/>
        </w:rPr>
        <w:t>Planiranje</w:t>
      </w:r>
      <w:r w:rsidR="002D20FA">
        <w:rPr>
          <w:sz w:val="28"/>
        </w:rPr>
        <w:t xml:space="preserve">, </w:t>
      </w:r>
      <w:r w:rsidR="002D20FA" w:rsidRPr="002D20FA">
        <w:rPr>
          <w:sz w:val="28"/>
        </w:rPr>
        <w:t>Organiziranje</w:t>
      </w:r>
      <w:r w:rsidR="002D20FA">
        <w:rPr>
          <w:sz w:val="28"/>
        </w:rPr>
        <w:t xml:space="preserve">, </w:t>
      </w:r>
      <w:r w:rsidR="002D20FA" w:rsidRPr="002D20FA">
        <w:rPr>
          <w:sz w:val="28"/>
        </w:rPr>
        <w:t>Upravljanje ljudskim potencijalima (</w:t>
      </w:r>
      <w:proofErr w:type="spellStart"/>
      <w:r w:rsidR="002D20FA" w:rsidRPr="002D20FA">
        <w:rPr>
          <w:sz w:val="28"/>
        </w:rPr>
        <w:t>kadroviranje</w:t>
      </w:r>
      <w:proofErr w:type="spellEnd"/>
      <w:r w:rsidR="002D20FA" w:rsidRPr="002D20FA">
        <w:rPr>
          <w:sz w:val="28"/>
        </w:rPr>
        <w:t>)</w:t>
      </w:r>
      <w:r w:rsidR="002D20FA">
        <w:rPr>
          <w:sz w:val="28"/>
        </w:rPr>
        <w:t xml:space="preserve">, </w:t>
      </w:r>
      <w:r w:rsidR="002D20FA" w:rsidRPr="002D20FA">
        <w:rPr>
          <w:sz w:val="28"/>
        </w:rPr>
        <w:t>Vođenje (i motiviranje)</w:t>
      </w:r>
      <w:r w:rsidR="002D20FA">
        <w:rPr>
          <w:sz w:val="28"/>
        </w:rPr>
        <w:t xml:space="preserve">, </w:t>
      </w:r>
      <w:r w:rsidR="002D20FA" w:rsidRPr="002D20FA">
        <w:rPr>
          <w:sz w:val="28"/>
        </w:rPr>
        <w:t>Kontroliranje</w:t>
      </w:r>
      <w:r w:rsidR="002D20FA">
        <w:rPr>
          <w:sz w:val="28"/>
        </w:rPr>
        <w:t>)</w:t>
      </w:r>
    </w:p>
    <w:p w14:paraId="7E437536" w14:textId="77777777" w:rsidR="00942833" w:rsidRDefault="00942833" w:rsidP="00547F87">
      <w:pPr>
        <w:jc w:val="both"/>
        <w:rPr>
          <w:sz w:val="28"/>
        </w:rPr>
      </w:pPr>
    </w:p>
    <w:p w14:paraId="4FD3B3CF" w14:textId="77777777" w:rsidR="00942833" w:rsidRDefault="00942833" w:rsidP="00547F87">
      <w:pPr>
        <w:jc w:val="both"/>
        <w:rPr>
          <w:sz w:val="28"/>
        </w:rPr>
      </w:pPr>
    </w:p>
    <w:p w14:paraId="048207C5" w14:textId="77777777" w:rsidR="00942833" w:rsidRDefault="00942833" w:rsidP="00547F87">
      <w:pPr>
        <w:jc w:val="both"/>
        <w:rPr>
          <w:sz w:val="28"/>
        </w:rPr>
      </w:pPr>
    </w:p>
    <w:p w14:paraId="02A18EB4" w14:textId="77777777" w:rsidR="00942833" w:rsidRDefault="00942833" w:rsidP="00547F87">
      <w:pPr>
        <w:jc w:val="both"/>
        <w:rPr>
          <w:sz w:val="28"/>
        </w:rPr>
      </w:pPr>
    </w:p>
    <w:p w14:paraId="2460D53D" w14:textId="77777777" w:rsidR="00942833" w:rsidRDefault="00942833" w:rsidP="00547F87">
      <w:pPr>
        <w:jc w:val="both"/>
        <w:rPr>
          <w:sz w:val="28"/>
        </w:rPr>
      </w:pPr>
    </w:p>
    <w:p w14:paraId="2C202E8E" w14:textId="77777777" w:rsidR="00942833" w:rsidRDefault="00942833" w:rsidP="00547F87">
      <w:pPr>
        <w:jc w:val="both"/>
        <w:rPr>
          <w:sz w:val="28"/>
        </w:rPr>
      </w:pPr>
    </w:p>
    <w:p w14:paraId="1D2AAEE0" w14:textId="77777777" w:rsidR="00942833" w:rsidRDefault="00942833" w:rsidP="00547F87">
      <w:pPr>
        <w:jc w:val="both"/>
        <w:rPr>
          <w:sz w:val="28"/>
        </w:rPr>
      </w:pPr>
    </w:p>
    <w:p w14:paraId="14408C8B" w14:textId="77777777" w:rsidR="00942833" w:rsidRDefault="00942833" w:rsidP="00547F87">
      <w:pPr>
        <w:jc w:val="both"/>
        <w:rPr>
          <w:sz w:val="28"/>
        </w:rPr>
      </w:pPr>
    </w:p>
    <w:p w14:paraId="72C49581" w14:textId="77777777" w:rsidR="00942833" w:rsidRDefault="00942833" w:rsidP="00547F87">
      <w:pPr>
        <w:jc w:val="both"/>
        <w:rPr>
          <w:sz w:val="28"/>
        </w:rPr>
      </w:pPr>
    </w:p>
    <w:p w14:paraId="2BA97D38" w14:textId="77777777" w:rsidR="00942833" w:rsidRDefault="00942833" w:rsidP="00547F87">
      <w:pPr>
        <w:jc w:val="both"/>
        <w:rPr>
          <w:sz w:val="28"/>
        </w:rPr>
      </w:pPr>
    </w:p>
    <w:p w14:paraId="4105F9AB" w14:textId="77777777" w:rsidR="00942833" w:rsidRDefault="00942833" w:rsidP="00547F87">
      <w:pPr>
        <w:jc w:val="both"/>
        <w:rPr>
          <w:sz w:val="28"/>
        </w:rPr>
      </w:pPr>
    </w:p>
    <w:p w14:paraId="68824940" w14:textId="77777777" w:rsidR="00942833" w:rsidRDefault="00942833" w:rsidP="00547F87">
      <w:pPr>
        <w:jc w:val="both"/>
        <w:rPr>
          <w:sz w:val="28"/>
        </w:rPr>
      </w:pPr>
    </w:p>
    <w:p w14:paraId="7C8F5DA0" w14:textId="77777777" w:rsidR="00942833" w:rsidRDefault="00942833" w:rsidP="00547F87">
      <w:pPr>
        <w:jc w:val="both"/>
        <w:rPr>
          <w:sz w:val="28"/>
        </w:rPr>
      </w:pPr>
    </w:p>
    <w:p w14:paraId="3ECA678B" w14:textId="1F441976" w:rsidR="00942833" w:rsidRDefault="00942833" w:rsidP="00547F87">
      <w:pPr>
        <w:jc w:val="both"/>
        <w:rPr>
          <w:sz w:val="28"/>
        </w:rPr>
      </w:pPr>
      <w:r>
        <w:rPr>
          <w:sz w:val="28"/>
        </w:rPr>
        <w:t>6. U tekstu pronađite koje od navedenih uloga Andrea obavlja?</w:t>
      </w:r>
    </w:p>
    <w:p w14:paraId="1E8B603A" w14:textId="7DF7989B" w:rsidR="00942833" w:rsidRDefault="00D865DE" w:rsidP="00547F87">
      <w:pPr>
        <w:jc w:val="both"/>
        <w:rPr>
          <w:sz w:val="28"/>
        </w:rPr>
      </w:pPr>
      <w:r w:rsidRPr="00D865DE">
        <w:rPr>
          <w:noProof/>
          <w:sz w:val="28"/>
        </w:rPr>
        <w:drawing>
          <wp:inline distT="0" distB="0" distL="0" distR="0" wp14:anchorId="1EA6689F" wp14:editId="29627F6A">
            <wp:extent cx="5760720" cy="5121275"/>
            <wp:effectExtent l="0" t="0" r="0" b="3175"/>
            <wp:docPr id="2" name="Picture 1" descr="D:\Dell desktop\Algebra\OiM slik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Dell desktop\Algebra\OiM slike\1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5121275"/>
                    </a:xfrm>
                    <a:prstGeom prst="rect">
                      <a:avLst/>
                    </a:prstGeom>
                    <a:noFill/>
                    <a:ln>
                      <a:noFill/>
                    </a:ln>
                  </pic:spPr>
                </pic:pic>
              </a:graphicData>
            </a:graphic>
          </wp:inline>
        </w:drawing>
      </w:r>
    </w:p>
    <w:p w14:paraId="72B4CCED" w14:textId="77777777" w:rsidR="00D865DE" w:rsidRDefault="00D865DE" w:rsidP="00547F87">
      <w:pPr>
        <w:jc w:val="both"/>
        <w:rPr>
          <w:sz w:val="28"/>
        </w:rPr>
      </w:pPr>
    </w:p>
    <w:p w14:paraId="17D4F376" w14:textId="77777777" w:rsidR="00D865DE" w:rsidRDefault="00D865DE" w:rsidP="00547F87">
      <w:pPr>
        <w:jc w:val="both"/>
        <w:rPr>
          <w:sz w:val="28"/>
        </w:rPr>
      </w:pPr>
    </w:p>
    <w:p w14:paraId="327D2450" w14:textId="77777777" w:rsidR="00D865DE" w:rsidRDefault="00D865DE" w:rsidP="00547F87">
      <w:pPr>
        <w:jc w:val="both"/>
        <w:rPr>
          <w:sz w:val="28"/>
        </w:rPr>
      </w:pPr>
    </w:p>
    <w:p w14:paraId="071EEDF9" w14:textId="77777777" w:rsidR="00D865DE" w:rsidRDefault="00D865DE" w:rsidP="00547F87">
      <w:pPr>
        <w:jc w:val="both"/>
        <w:rPr>
          <w:sz w:val="28"/>
        </w:rPr>
      </w:pPr>
    </w:p>
    <w:p w14:paraId="27F20FCB" w14:textId="77777777" w:rsidR="00D865DE" w:rsidRDefault="00D865DE" w:rsidP="00547F87">
      <w:pPr>
        <w:jc w:val="both"/>
        <w:rPr>
          <w:sz w:val="28"/>
        </w:rPr>
      </w:pPr>
    </w:p>
    <w:p w14:paraId="23D6623E" w14:textId="77777777" w:rsidR="00D865DE" w:rsidRDefault="00D865DE" w:rsidP="00547F87">
      <w:pPr>
        <w:jc w:val="both"/>
        <w:rPr>
          <w:sz w:val="28"/>
        </w:rPr>
      </w:pPr>
    </w:p>
    <w:p w14:paraId="4095A534" w14:textId="77777777" w:rsidR="00D865DE" w:rsidRDefault="00D865DE" w:rsidP="00547F87">
      <w:pPr>
        <w:jc w:val="both"/>
        <w:rPr>
          <w:sz w:val="28"/>
        </w:rPr>
      </w:pPr>
    </w:p>
    <w:p w14:paraId="4B8F8CC8" w14:textId="77777777" w:rsidR="00D865DE" w:rsidRDefault="00D865DE" w:rsidP="00547F87">
      <w:pPr>
        <w:jc w:val="both"/>
        <w:rPr>
          <w:sz w:val="28"/>
        </w:rPr>
      </w:pPr>
    </w:p>
    <w:p w14:paraId="157560A0" w14:textId="77777777" w:rsidR="00D865DE" w:rsidRDefault="00D865DE" w:rsidP="00547F87">
      <w:pPr>
        <w:jc w:val="both"/>
        <w:rPr>
          <w:sz w:val="28"/>
        </w:rPr>
      </w:pPr>
    </w:p>
    <w:p w14:paraId="09E821B9" w14:textId="23F04CA4" w:rsidR="00D865DE" w:rsidRDefault="00790816" w:rsidP="00547F87">
      <w:pPr>
        <w:jc w:val="both"/>
        <w:rPr>
          <w:sz w:val="28"/>
        </w:rPr>
      </w:pPr>
      <w:r>
        <w:rPr>
          <w:sz w:val="28"/>
        </w:rPr>
        <w:lastRenderedPageBreak/>
        <w:t>7. U tekstu, koju ste vještinu uočili da Andrea koristi?</w:t>
      </w:r>
    </w:p>
    <w:p w14:paraId="58ED6814" w14:textId="002AE61F" w:rsidR="00790816" w:rsidRPr="00C3317F" w:rsidRDefault="00790816" w:rsidP="00547F87">
      <w:pPr>
        <w:jc w:val="both"/>
        <w:rPr>
          <w:sz w:val="28"/>
        </w:rPr>
      </w:pPr>
      <w:r w:rsidRPr="00790816">
        <w:rPr>
          <w:noProof/>
          <w:sz w:val="28"/>
        </w:rPr>
        <w:drawing>
          <wp:inline distT="0" distB="0" distL="0" distR="0" wp14:anchorId="08CAE099" wp14:editId="193961E4">
            <wp:extent cx="5760720" cy="3079750"/>
            <wp:effectExtent l="0" t="0" r="0" b="6350"/>
            <wp:docPr id="5" name="Content Placeholder 4">
              <a:extLst xmlns:a="http://schemas.openxmlformats.org/drawingml/2006/main">
                <a:ext uri="{FF2B5EF4-FFF2-40B4-BE49-F238E27FC236}">
                  <a16:creationId xmlns:a16="http://schemas.microsoft.com/office/drawing/2014/main" id="{4001CADC-72E9-8C46-0B08-C5873EF4C6D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4001CADC-72E9-8C46-0B08-C5873EF4C6DB}"/>
                        </a:ext>
                      </a:extLst>
                    </pic:cNvPr>
                    <pic:cNvPicPr>
                      <a:picLocks noGrp="1" noChangeAspect="1"/>
                    </pic:cNvPicPr>
                  </pic:nvPicPr>
                  <pic:blipFill>
                    <a:blip r:embed="rId7"/>
                    <a:stretch>
                      <a:fillRect/>
                    </a:stretch>
                  </pic:blipFill>
                  <pic:spPr>
                    <a:xfrm>
                      <a:off x="0" y="0"/>
                      <a:ext cx="5760720" cy="3079750"/>
                    </a:xfrm>
                    <a:prstGeom prst="rect">
                      <a:avLst/>
                    </a:prstGeom>
                  </pic:spPr>
                </pic:pic>
              </a:graphicData>
            </a:graphic>
          </wp:inline>
        </w:drawing>
      </w:r>
    </w:p>
    <w:sectPr w:rsidR="00790816" w:rsidRPr="00C3317F">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1B70C" w14:textId="77777777" w:rsidR="00C44792" w:rsidRDefault="00C44792" w:rsidP="00942833">
      <w:pPr>
        <w:spacing w:after="0" w:line="240" w:lineRule="auto"/>
      </w:pPr>
      <w:r>
        <w:separator/>
      </w:r>
    </w:p>
  </w:endnote>
  <w:endnote w:type="continuationSeparator" w:id="0">
    <w:p w14:paraId="5A8380A6" w14:textId="77777777" w:rsidR="00C44792" w:rsidRDefault="00C44792" w:rsidP="00942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8036414"/>
      <w:docPartObj>
        <w:docPartGallery w:val="Page Numbers (Bottom of Page)"/>
        <w:docPartUnique/>
      </w:docPartObj>
    </w:sdtPr>
    <w:sdtContent>
      <w:p w14:paraId="21C629AA" w14:textId="0BB0EBA2" w:rsidR="00942833" w:rsidRDefault="00942833">
        <w:pPr>
          <w:pStyle w:val="Footer"/>
          <w:jc w:val="right"/>
        </w:pPr>
        <w:r>
          <w:fldChar w:fldCharType="begin"/>
        </w:r>
        <w:r>
          <w:instrText>PAGE   \* MERGEFORMAT</w:instrText>
        </w:r>
        <w:r>
          <w:fldChar w:fldCharType="separate"/>
        </w:r>
        <w:r>
          <w:t>2</w:t>
        </w:r>
        <w:r>
          <w:fldChar w:fldCharType="end"/>
        </w:r>
      </w:p>
    </w:sdtContent>
  </w:sdt>
  <w:p w14:paraId="0DCD42CE" w14:textId="77777777" w:rsidR="00942833" w:rsidRDefault="009428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59AEA" w14:textId="77777777" w:rsidR="00C44792" w:rsidRDefault="00C44792" w:rsidP="00942833">
      <w:pPr>
        <w:spacing w:after="0" w:line="240" w:lineRule="auto"/>
      </w:pPr>
      <w:r>
        <w:separator/>
      </w:r>
    </w:p>
  </w:footnote>
  <w:footnote w:type="continuationSeparator" w:id="0">
    <w:p w14:paraId="44B6AD5A" w14:textId="77777777" w:rsidR="00C44792" w:rsidRDefault="00C44792" w:rsidP="009428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0C0"/>
    <w:rsid w:val="000203BD"/>
    <w:rsid w:val="00021C5A"/>
    <w:rsid w:val="000B774D"/>
    <w:rsid w:val="002D20FA"/>
    <w:rsid w:val="00525B47"/>
    <w:rsid w:val="00547F87"/>
    <w:rsid w:val="00600E89"/>
    <w:rsid w:val="006B06A3"/>
    <w:rsid w:val="006E666B"/>
    <w:rsid w:val="006F7551"/>
    <w:rsid w:val="007650C0"/>
    <w:rsid w:val="00790816"/>
    <w:rsid w:val="00942833"/>
    <w:rsid w:val="009E2D14"/>
    <w:rsid w:val="00C3317F"/>
    <w:rsid w:val="00C44792"/>
    <w:rsid w:val="00C92878"/>
    <w:rsid w:val="00D865DE"/>
    <w:rsid w:val="00E6219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EEA9B"/>
  <w15:chartTrackingRefBased/>
  <w15:docId w15:val="{9E09C6CA-DB27-42EE-96B0-61D4815FE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283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42833"/>
  </w:style>
  <w:style w:type="paragraph" w:styleId="Footer">
    <w:name w:val="footer"/>
    <w:basedOn w:val="Normal"/>
    <w:link w:val="FooterChar"/>
    <w:uiPriority w:val="99"/>
    <w:unhideWhenUsed/>
    <w:rsid w:val="0094283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428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0342910">
      <w:bodyDiv w:val="1"/>
      <w:marLeft w:val="0"/>
      <w:marRight w:val="0"/>
      <w:marTop w:val="0"/>
      <w:marBottom w:val="0"/>
      <w:divBdr>
        <w:top w:val="none" w:sz="0" w:space="0" w:color="auto"/>
        <w:left w:val="none" w:sz="0" w:space="0" w:color="auto"/>
        <w:bottom w:val="none" w:sz="0" w:space="0" w:color="auto"/>
        <w:right w:val="none" w:sz="0" w:space="0" w:color="auto"/>
      </w:divBdr>
      <w:divsChild>
        <w:div w:id="187451218">
          <w:marLeft w:val="1080"/>
          <w:marRight w:val="0"/>
          <w:marTop w:val="100"/>
          <w:marBottom w:val="0"/>
          <w:divBdr>
            <w:top w:val="none" w:sz="0" w:space="0" w:color="auto"/>
            <w:left w:val="none" w:sz="0" w:space="0" w:color="auto"/>
            <w:bottom w:val="none" w:sz="0" w:space="0" w:color="auto"/>
            <w:right w:val="none" w:sz="0" w:space="0" w:color="auto"/>
          </w:divBdr>
        </w:div>
        <w:div w:id="652639286">
          <w:marLeft w:val="1080"/>
          <w:marRight w:val="0"/>
          <w:marTop w:val="100"/>
          <w:marBottom w:val="0"/>
          <w:divBdr>
            <w:top w:val="none" w:sz="0" w:space="0" w:color="auto"/>
            <w:left w:val="none" w:sz="0" w:space="0" w:color="auto"/>
            <w:bottom w:val="none" w:sz="0" w:space="0" w:color="auto"/>
            <w:right w:val="none" w:sz="0" w:space="0" w:color="auto"/>
          </w:divBdr>
        </w:div>
        <w:div w:id="722368224">
          <w:marLeft w:val="1080"/>
          <w:marRight w:val="0"/>
          <w:marTop w:val="100"/>
          <w:marBottom w:val="0"/>
          <w:divBdr>
            <w:top w:val="none" w:sz="0" w:space="0" w:color="auto"/>
            <w:left w:val="none" w:sz="0" w:space="0" w:color="auto"/>
            <w:bottom w:val="none" w:sz="0" w:space="0" w:color="auto"/>
            <w:right w:val="none" w:sz="0" w:space="0" w:color="auto"/>
          </w:divBdr>
        </w:div>
        <w:div w:id="1833131854">
          <w:marLeft w:val="1080"/>
          <w:marRight w:val="0"/>
          <w:marTop w:val="100"/>
          <w:marBottom w:val="0"/>
          <w:divBdr>
            <w:top w:val="none" w:sz="0" w:space="0" w:color="auto"/>
            <w:left w:val="none" w:sz="0" w:space="0" w:color="auto"/>
            <w:bottom w:val="none" w:sz="0" w:space="0" w:color="auto"/>
            <w:right w:val="none" w:sz="0" w:space="0" w:color="auto"/>
          </w:divBdr>
        </w:div>
      </w:divsChild>
    </w:div>
    <w:div w:id="1620454358">
      <w:bodyDiv w:val="1"/>
      <w:marLeft w:val="0"/>
      <w:marRight w:val="0"/>
      <w:marTop w:val="0"/>
      <w:marBottom w:val="0"/>
      <w:divBdr>
        <w:top w:val="none" w:sz="0" w:space="0" w:color="auto"/>
        <w:left w:val="none" w:sz="0" w:space="0" w:color="auto"/>
        <w:bottom w:val="none" w:sz="0" w:space="0" w:color="auto"/>
        <w:right w:val="none" w:sz="0" w:space="0" w:color="auto"/>
      </w:divBdr>
      <w:divsChild>
        <w:div w:id="2053454032">
          <w:marLeft w:val="1080"/>
          <w:marRight w:val="0"/>
          <w:marTop w:val="100"/>
          <w:marBottom w:val="0"/>
          <w:divBdr>
            <w:top w:val="none" w:sz="0" w:space="0" w:color="auto"/>
            <w:left w:val="none" w:sz="0" w:space="0" w:color="auto"/>
            <w:bottom w:val="none" w:sz="0" w:space="0" w:color="auto"/>
            <w:right w:val="none" w:sz="0" w:space="0" w:color="auto"/>
          </w:divBdr>
        </w:div>
        <w:div w:id="1150900078">
          <w:marLeft w:val="1080"/>
          <w:marRight w:val="0"/>
          <w:marTop w:val="100"/>
          <w:marBottom w:val="0"/>
          <w:divBdr>
            <w:top w:val="none" w:sz="0" w:space="0" w:color="auto"/>
            <w:left w:val="none" w:sz="0" w:space="0" w:color="auto"/>
            <w:bottom w:val="none" w:sz="0" w:space="0" w:color="auto"/>
            <w:right w:val="none" w:sz="0" w:space="0" w:color="auto"/>
          </w:divBdr>
        </w:div>
        <w:div w:id="1341349319">
          <w:marLeft w:val="1080"/>
          <w:marRight w:val="0"/>
          <w:marTop w:val="100"/>
          <w:marBottom w:val="0"/>
          <w:divBdr>
            <w:top w:val="none" w:sz="0" w:space="0" w:color="auto"/>
            <w:left w:val="none" w:sz="0" w:space="0" w:color="auto"/>
            <w:bottom w:val="none" w:sz="0" w:space="0" w:color="auto"/>
            <w:right w:val="none" w:sz="0" w:space="0" w:color="auto"/>
          </w:divBdr>
        </w:div>
        <w:div w:id="1223172794">
          <w:marLeft w:val="1080"/>
          <w:marRight w:val="0"/>
          <w:marTop w:val="100"/>
          <w:marBottom w:val="0"/>
          <w:divBdr>
            <w:top w:val="none" w:sz="0" w:space="0" w:color="auto"/>
            <w:left w:val="none" w:sz="0" w:space="0" w:color="auto"/>
            <w:bottom w:val="none" w:sz="0" w:space="0" w:color="auto"/>
            <w:right w:val="none" w:sz="0" w:space="0" w:color="auto"/>
          </w:divBdr>
        </w:div>
        <w:div w:id="206642757">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484</Words>
  <Characters>2759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Nataša Trojak</dc:creator>
  <cp:keywords/>
  <dc:description/>
  <cp:lastModifiedBy>Ratka Jurkovic</cp:lastModifiedBy>
  <cp:revision>2</cp:revision>
  <dcterms:created xsi:type="dcterms:W3CDTF">2025-09-21T04:41:00Z</dcterms:created>
  <dcterms:modified xsi:type="dcterms:W3CDTF">2025-09-21T04:41:00Z</dcterms:modified>
</cp:coreProperties>
</file>